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82" w:rsidRPr="00015182" w:rsidRDefault="00015182" w:rsidP="00015182">
      <w:pPr>
        <w:jc w:val="right"/>
        <w:rPr>
          <w:b/>
          <w:sz w:val="28"/>
          <w:szCs w:val="28"/>
          <w:u w:val="single"/>
        </w:rPr>
      </w:pPr>
      <w:r w:rsidRPr="00015182">
        <w:rPr>
          <w:b/>
          <w:sz w:val="28"/>
          <w:szCs w:val="28"/>
          <w:u w:val="single"/>
        </w:rPr>
        <w:t>Приложение</w:t>
      </w:r>
    </w:p>
    <w:p w:rsidR="00015182" w:rsidRPr="00015182" w:rsidRDefault="00015182" w:rsidP="00015182">
      <w:pPr>
        <w:jc w:val="right"/>
        <w:rPr>
          <w:b/>
          <w:sz w:val="28"/>
          <w:szCs w:val="28"/>
          <w:u w:val="single"/>
        </w:rPr>
      </w:pPr>
      <w:r w:rsidRPr="00015182">
        <w:rPr>
          <w:b/>
          <w:sz w:val="28"/>
          <w:szCs w:val="28"/>
          <w:u w:val="single"/>
        </w:rPr>
        <w:t>к постановлению №2</w:t>
      </w:r>
    </w:p>
    <w:p w:rsidR="00015182" w:rsidRPr="00015182" w:rsidRDefault="00015182" w:rsidP="00015182">
      <w:pPr>
        <w:jc w:val="right"/>
        <w:rPr>
          <w:b/>
          <w:sz w:val="28"/>
          <w:szCs w:val="28"/>
          <w:u w:val="single"/>
        </w:rPr>
      </w:pP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proofErr w:type="gramStart"/>
      <w:r w:rsidRPr="00015182">
        <w:rPr>
          <w:b/>
          <w:sz w:val="28"/>
          <w:szCs w:val="28"/>
        </w:rPr>
        <w:t>П</w:t>
      </w:r>
      <w:proofErr w:type="gramEnd"/>
      <w:r w:rsidRPr="00015182">
        <w:rPr>
          <w:b/>
          <w:sz w:val="28"/>
          <w:szCs w:val="28"/>
        </w:rPr>
        <w:t xml:space="preserve"> Л А Н</w:t>
      </w: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r w:rsidRPr="00015182">
        <w:rPr>
          <w:b/>
          <w:sz w:val="28"/>
          <w:szCs w:val="28"/>
        </w:rPr>
        <w:t xml:space="preserve">основных мероприятий Территориальной организации </w:t>
      </w: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r w:rsidRPr="00015182">
        <w:rPr>
          <w:b/>
          <w:sz w:val="28"/>
          <w:szCs w:val="28"/>
        </w:rPr>
        <w:t xml:space="preserve">города Прокопьевска и </w:t>
      </w:r>
      <w:proofErr w:type="spellStart"/>
      <w:r w:rsidRPr="00015182">
        <w:rPr>
          <w:b/>
          <w:sz w:val="28"/>
          <w:szCs w:val="28"/>
        </w:rPr>
        <w:t>Прокопьевского</w:t>
      </w:r>
      <w:proofErr w:type="spellEnd"/>
      <w:r w:rsidRPr="00015182">
        <w:rPr>
          <w:b/>
          <w:sz w:val="28"/>
          <w:szCs w:val="28"/>
        </w:rPr>
        <w:t xml:space="preserve"> района </w:t>
      </w:r>
      <w:proofErr w:type="spellStart"/>
      <w:r w:rsidRPr="00015182">
        <w:rPr>
          <w:b/>
          <w:sz w:val="28"/>
          <w:szCs w:val="28"/>
        </w:rPr>
        <w:t>Росуглепрофа</w:t>
      </w:r>
      <w:proofErr w:type="spellEnd"/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r w:rsidRPr="00015182">
        <w:rPr>
          <w:b/>
          <w:sz w:val="28"/>
          <w:szCs w:val="28"/>
        </w:rPr>
        <w:t>на 20</w:t>
      </w:r>
      <w:r w:rsidRPr="00015182">
        <w:rPr>
          <w:b/>
          <w:sz w:val="28"/>
          <w:szCs w:val="28"/>
          <w:lang w:val="en-US"/>
        </w:rPr>
        <w:t>2</w:t>
      </w:r>
      <w:r w:rsidR="00A76464">
        <w:rPr>
          <w:b/>
          <w:sz w:val="28"/>
          <w:szCs w:val="28"/>
        </w:rPr>
        <w:t>3</w:t>
      </w:r>
      <w:r w:rsidRPr="00015182">
        <w:rPr>
          <w:b/>
          <w:sz w:val="28"/>
          <w:szCs w:val="28"/>
        </w:rPr>
        <w:t xml:space="preserve"> год</w:t>
      </w: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4"/>
        <w:gridCol w:w="4394"/>
        <w:gridCol w:w="1701"/>
        <w:gridCol w:w="3402"/>
      </w:tblGrid>
      <w:tr w:rsidR="00015182" w:rsidRPr="00015182" w:rsidTr="00A76464">
        <w:trPr>
          <w:trHeight w:val="680"/>
        </w:trPr>
        <w:tc>
          <w:tcPr>
            <w:tcW w:w="1135" w:type="dxa"/>
            <w:gridSpan w:val="2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№</w:t>
            </w:r>
            <w:proofErr w:type="gramStart"/>
            <w:r w:rsidRPr="00015182">
              <w:rPr>
                <w:b/>
                <w:sz w:val="28"/>
                <w:szCs w:val="28"/>
              </w:rPr>
              <w:t>п</w:t>
            </w:r>
            <w:proofErr w:type="gramEnd"/>
            <w:r w:rsidRPr="00015182">
              <w:rPr>
                <w:b/>
                <w:sz w:val="28"/>
                <w:szCs w:val="28"/>
                <w:lang w:val="en-US"/>
              </w:rPr>
              <w:t>/</w:t>
            </w:r>
            <w:r w:rsidRPr="00015182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393" w:type="dxa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15182" w:rsidRPr="00015182" w:rsidTr="00A76464">
        <w:trPr>
          <w:trHeight w:val="293"/>
        </w:trPr>
        <w:tc>
          <w:tcPr>
            <w:tcW w:w="10631" w:type="dxa"/>
            <w:gridSpan w:val="5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1. Общие мероприятия</w:t>
            </w:r>
          </w:p>
        </w:tc>
      </w:tr>
      <w:tr w:rsidR="00015182" w:rsidRPr="00015182" w:rsidTr="00A76464">
        <w:trPr>
          <w:trHeight w:val="54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заседаний Президиума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отделами Территориальной организации</w:t>
            </w:r>
          </w:p>
        </w:tc>
      </w:tr>
      <w:tr w:rsidR="00015182" w:rsidRPr="00015182" w:rsidTr="00A76464">
        <w:trPr>
          <w:trHeight w:val="54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Подготовка и проведение  пленума 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отделами Территориальной организации</w:t>
            </w:r>
          </w:p>
        </w:tc>
      </w:tr>
      <w:tr w:rsidR="00015182" w:rsidRPr="00015182" w:rsidTr="00A76464">
        <w:trPr>
          <w:trHeight w:val="628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Подведение итогов выполнения ФОС в части повышения заработной платы 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материалов по повышению тарифных ставок и ФОТ по предприятиям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Проведение проверок соблюдения работодателями трудовых прав работников совместно с </w:t>
            </w:r>
            <w:proofErr w:type="spellStart"/>
            <w:r w:rsidRPr="00015182">
              <w:rPr>
                <w:sz w:val="28"/>
                <w:szCs w:val="28"/>
              </w:rPr>
              <w:t>Прокопьевским</w:t>
            </w:r>
            <w:proofErr w:type="spellEnd"/>
            <w:r w:rsidRPr="00015182">
              <w:rPr>
                <w:sz w:val="28"/>
                <w:szCs w:val="28"/>
              </w:rPr>
              <w:t xml:space="preserve"> отделом Государственной инспекцией по труду в Кемеровской области и Кемеровской межрайонной прокуратурой по надзору за исполнением законов в угледобывающей отрасли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Отделы Территориальной организации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Информация об уровне заработной платы и задолженности по социальным выплатам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Проведение финансовых проверок первичных профсоюзных организаций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Финансовый отдел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Выпуск газеты </w:t>
            </w:r>
          </w:p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«Профсоюзная жизнь»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Организационный отдел совместно с отделами </w:t>
            </w:r>
            <w:r w:rsidRPr="00015182">
              <w:rPr>
                <w:sz w:val="28"/>
                <w:szCs w:val="28"/>
              </w:rPr>
              <w:lastRenderedPageBreak/>
              <w:t>Территориальной организации</w:t>
            </w:r>
          </w:p>
        </w:tc>
      </w:tr>
      <w:tr w:rsidR="00015182" w:rsidRPr="00015182" w:rsidTr="00A76464">
        <w:trPr>
          <w:trHeight w:val="529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Ведение сайта, аккаунтов в социальных сетях Территориальной организации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</w:t>
            </w:r>
          </w:p>
        </w:tc>
      </w:tr>
      <w:tr w:rsidR="00015182" w:rsidRPr="00015182" w:rsidTr="00A76464">
        <w:trPr>
          <w:trHeight w:val="529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Подготовка и проведение мероприятий Молодежного совета Территориальной организации </w:t>
            </w:r>
            <w:proofErr w:type="spellStart"/>
            <w:r w:rsidRPr="00015182">
              <w:rPr>
                <w:sz w:val="28"/>
                <w:szCs w:val="28"/>
              </w:rPr>
              <w:t>г</w:t>
            </w:r>
            <w:proofErr w:type="gramStart"/>
            <w:r w:rsidRPr="00015182">
              <w:rPr>
                <w:sz w:val="28"/>
                <w:szCs w:val="28"/>
              </w:rPr>
              <w:t>.П</w:t>
            </w:r>
            <w:proofErr w:type="gramEnd"/>
            <w:r w:rsidRPr="00015182">
              <w:rPr>
                <w:sz w:val="28"/>
                <w:szCs w:val="28"/>
              </w:rPr>
              <w:t>рокопьевска</w:t>
            </w:r>
            <w:proofErr w:type="spellEnd"/>
            <w:r w:rsidRPr="00015182">
              <w:rPr>
                <w:sz w:val="28"/>
                <w:szCs w:val="28"/>
              </w:rPr>
              <w:t xml:space="preserve"> и </w:t>
            </w:r>
            <w:proofErr w:type="spellStart"/>
            <w:r w:rsidRPr="00015182">
              <w:rPr>
                <w:sz w:val="28"/>
                <w:szCs w:val="28"/>
              </w:rPr>
              <w:t>Прокопьевского</w:t>
            </w:r>
            <w:proofErr w:type="spellEnd"/>
            <w:r w:rsidRPr="00015182">
              <w:rPr>
                <w:sz w:val="28"/>
                <w:szCs w:val="28"/>
              </w:rPr>
              <w:t xml:space="preserve"> района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Организационный отдел совместно с Молодежным советом Территориальной организации 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Проведение «Дней </w:t>
            </w:r>
            <w:proofErr w:type="spellStart"/>
            <w:r w:rsidRPr="00015182">
              <w:rPr>
                <w:sz w:val="28"/>
                <w:szCs w:val="28"/>
              </w:rPr>
              <w:t>Теркома</w:t>
            </w:r>
            <w:proofErr w:type="spellEnd"/>
            <w:r w:rsidRPr="00015182">
              <w:rPr>
                <w:sz w:val="28"/>
                <w:szCs w:val="28"/>
              </w:rPr>
              <w:t>» на предприятиях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Отделы Территориальной организации </w:t>
            </w:r>
          </w:p>
        </w:tc>
      </w:tr>
      <w:tr w:rsidR="00015182" w:rsidRPr="00015182" w:rsidTr="00A76464">
        <w:trPr>
          <w:trHeight w:val="703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заседаний профкомов на предприятиях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 w:rsidR="00015182" w:rsidRPr="00015182" w:rsidTr="00A76464">
        <w:trPr>
          <w:trHeight w:val="684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отчетных собраний (конференций) на предприятиях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собраний (конференций) трудовых коллективов на предприятиях по подведению итогов выполнения коллективных договоров за 2019 год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Организация и проведение работы по награждению передовых работников и профсоюзных активистов</w:t>
            </w:r>
          </w:p>
        </w:tc>
        <w:tc>
          <w:tcPr>
            <w:tcW w:w="1701" w:type="dxa"/>
            <w:vAlign w:val="center"/>
          </w:tcPr>
          <w:p w:rsidR="00015182" w:rsidRPr="00A76464" w:rsidRDefault="00015182" w:rsidP="00CE6B05">
            <w:pPr>
              <w:jc w:val="center"/>
              <w:rPr>
                <w:sz w:val="26"/>
                <w:szCs w:val="26"/>
              </w:rPr>
            </w:pPr>
            <w:r w:rsidRPr="00A76464">
              <w:rPr>
                <w:sz w:val="26"/>
                <w:szCs w:val="26"/>
              </w:rPr>
              <w:t>В течение года,</w:t>
            </w:r>
          </w:p>
          <w:p w:rsidR="00015182" w:rsidRPr="00A76464" w:rsidRDefault="00015182" w:rsidP="00CE6B05">
            <w:pPr>
              <w:jc w:val="center"/>
              <w:rPr>
                <w:sz w:val="26"/>
                <w:szCs w:val="26"/>
              </w:rPr>
            </w:pPr>
            <w:r w:rsidRPr="00A76464">
              <w:rPr>
                <w:sz w:val="26"/>
                <w:szCs w:val="26"/>
              </w:rPr>
              <w:t>день шахтера, день энергетика,</w:t>
            </w:r>
          </w:p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A76464">
              <w:rPr>
                <w:sz w:val="26"/>
                <w:szCs w:val="26"/>
              </w:rPr>
              <w:t>юбилеи предприятий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председателями первичных профсоюзных организаций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Подготовка и проведение </w:t>
            </w:r>
            <w:r w:rsidRPr="00015182">
              <w:rPr>
                <w:sz w:val="28"/>
                <w:szCs w:val="28"/>
                <w:lang w:val="en-US"/>
              </w:rPr>
              <w:t>V</w:t>
            </w:r>
            <w:r w:rsidR="00A76464">
              <w:rPr>
                <w:sz w:val="28"/>
                <w:szCs w:val="28"/>
                <w:lang w:val="en-US"/>
              </w:rPr>
              <w:t>I</w:t>
            </w:r>
            <w:r w:rsidR="00A76464" w:rsidRPr="00A76464">
              <w:rPr>
                <w:sz w:val="28"/>
                <w:szCs w:val="28"/>
              </w:rPr>
              <w:t xml:space="preserve"> </w:t>
            </w:r>
            <w:r w:rsidRPr="00015182">
              <w:rPr>
                <w:sz w:val="28"/>
                <w:szCs w:val="28"/>
              </w:rPr>
              <w:t xml:space="preserve">профсоюзной спартакиады Территориальной организации </w:t>
            </w:r>
            <w:proofErr w:type="spellStart"/>
            <w:r w:rsidRPr="00015182">
              <w:rPr>
                <w:sz w:val="28"/>
                <w:szCs w:val="28"/>
              </w:rPr>
              <w:t>г</w:t>
            </w:r>
            <w:proofErr w:type="gramStart"/>
            <w:r w:rsidRPr="00015182">
              <w:rPr>
                <w:sz w:val="28"/>
                <w:szCs w:val="28"/>
              </w:rPr>
              <w:t>.П</w:t>
            </w:r>
            <w:proofErr w:type="gramEnd"/>
            <w:r w:rsidRPr="00015182">
              <w:rPr>
                <w:sz w:val="28"/>
                <w:szCs w:val="28"/>
              </w:rPr>
              <w:t>рокопьевска</w:t>
            </w:r>
            <w:proofErr w:type="spellEnd"/>
            <w:r w:rsidRPr="00015182">
              <w:rPr>
                <w:sz w:val="28"/>
                <w:szCs w:val="28"/>
              </w:rPr>
              <w:t xml:space="preserve"> и </w:t>
            </w:r>
            <w:proofErr w:type="spellStart"/>
            <w:r w:rsidRPr="00015182">
              <w:rPr>
                <w:sz w:val="28"/>
                <w:szCs w:val="28"/>
              </w:rPr>
              <w:t>Прокопьевского</w:t>
            </w:r>
            <w:proofErr w:type="spellEnd"/>
            <w:r w:rsidRPr="00015182">
              <w:rPr>
                <w:sz w:val="28"/>
                <w:szCs w:val="28"/>
              </w:rPr>
              <w:t xml:space="preserve"> района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  <w:lang w:val="en-US"/>
              </w:rPr>
              <w:t xml:space="preserve">II – IV </w:t>
            </w:r>
            <w:r w:rsidRPr="00015182">
              <w:rPr>
                <w:sz w:val="28"/>
                <w:szCs w:val="28"/>
              </w:rPr>
              <w:t>квартал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Участие в м</w:t>
            </w:r>
            <w:r w:rsidR="00A76464">
              <w:rPr>
                <w:sz w:val="28"/>
                <w:szCs w:val="28"/>
              </w:rPr>
              <w:t>ероприятиях, проводимых ФНПР,</w:t>
            </w:r>
            <w:r w:rsidRPr="00015182">
              <w:rPr>
                <w:sz w:val="28"/>
                <w:szCs w:val="28"/>
              </w:rPr>
              <w:t xml:space="preserve">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  <w:r w:rsidRPr="00015182">
              <w:rPr>
                <w:sz w:val="28"/>
                <w:szCs w:val="28"/>
              </w:rPr>
              <w:t>, ФПОК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 отдельному плану ФНПР,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  <w:r w:rsidRPr="00015182">
              <w:rPr>
                <w:sz w:val="28"/>
                <w:szCs w:val="28"/>
              </w:rPr>
              <w:t>, ФПОК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Проведение колдоговорной компании на предприятиях и подведение итогов выполнения коллективных договоров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защиты, юридический отдел, первичные профсоюзные организации</w:t>
            </w:r>
          </w:p>
        </w:tc>
      </w:tr>
      <w:tr w:rsidR="00015182" w:rsidRPr="00015182" w:rsidTr="00A76464">
        <w:trPr>
          <w:trHeight w:val="860"/>
        </w:trPr>
        <w:tc>
          <w:tcPr>
            <w:tcW w:w="1134" w:type="dxa"/>
            <w:gridSpan w:val="2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Направление материалов о работе Территориальной организации в первичные организации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Отделы</w:t>
            </w:r>
          </w:p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Территориальной организации</w:t>
            </w:r>
          </w:p>
        </w:tc>
      </w:tr>
      <w:tr w:rsidR="00015182" w:rsidRPr="00015182" w:rsidTr="00A76464">
        <w:trPr>
          <w:trHeight w:val="666"/>
        </w:trPr>
        <w:tc>
          <w:tcPr>
            <w:tcW w:w="10631" w:type="dxa"/>
            <w:gridSpan w:val="5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 xml:space="preserve">2. Учеба профсоюзного актива </w:t>
            </w:r>
          </w:p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и подготовка профсоюзных кадров</w:t>
            </w:r>
          </w:p>
        </w:tc>
      </w:tr>
      <w:tr w:rsidR="00015182" w:rsidRPr="00015182" w:rsidTr="00A76464">
        <w:trPr>
          <w:trHeight w:val="690"/>
        </w:trPr>
        <w:tc>
          <w:tcPr>
            <w:tcW w:w="851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Проведение семинара для членов ревизионных комиссий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Финансовый отдел</w:t>
            </w:r>
          </w:p>
        </w:tc>
      </w:tr>
      <w:tr w:rsidR="00015182" w:rsidRPr="00015182" w:rsidTr="00A76464">
        <w:trPr>
          <w:trHeight w:val="700"/>
        </w:trPr>
        <w:tc>
          <w:tcPr>
            <w:tcW w:w="851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Обучение председателей первичных профсоюзных организаций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отдел, Финансовый отдел</w:t>
            </w:r>
          </w:p>
        </w:tc>
      </w:tr>
      <w:tr w:rsidR="00015182" w:rsidRPr="00015182" w:rsidTr="00A76464">
        <w:trPr>
          <w:trHeight w:val="860"/>
        </w:trPr>
        <w:tc>
          <w:tcPr>
            <w:tcW w:w="851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A76464" w:rsidP="00A7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кадрового </w:t>
            </w:r>
            <w:r w:rsidR="00015182" w:rsidRPr="00015182">
              <w:rPr>
                <w:sz w:val="28"/>
                <w:szCs w:val="28"/>
              </w:rPr>
              <w:t>резерва</w:t>
            </w:r>
            <w:r>
              <w:rPr>
                <w:sz w:val="28"/>
                <w:szCs w:val="28"/>
              </w:rPr>
              <w:t xml:space="preserve"> на должность председателя первичной профсоюзной организации по программам</w:t>
            </w:r>
            <w:r w:rsidR="00015182" w:rsidRPr="00015182">
              <w:rPr>
                <w:sz w:val="28"/>
                <w:szCs w:val="28"/>
              </w:rPr>
              <w:t xml:space="preserve"> ФПОК, УМЦ ФПОК, </w:t>
            </w:r>
            <w:proofErr w:type="spellStart"/>
            <w:r w:rsidR="00015182"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A76464" w:rsidP="00A76464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отдел, Финансовый отдел</w:t>
            </w:r>
            <w:r w:rsidRPr="00015182">
              <w:rPr>
                <w:sz w:val="28"/>
                <w:szCs w:val="28"/>
              </w:rPr>
              <w:t xml:space="preserve"> </w:t>
            </w:r>
          </w:p>
        </w:tc>
      </w:tr>
      <w:tr w:rsidR="00015182" w:rsidRPr="00015182" w:rsidTr="00A76464">
        <w:trPr>
          <w:trHeight w:val="720"/>
        </w:trPr>
        <w:tc>
          <w:tcPr>
            <w:tcW w:w="851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Обучение Молодежного совета Территориальной организации </w:t>
            </w:r>
            <w:proofErr w:type="spellStart"/>
            <w:r w:rsidRPr="00015182">
              <w:rPr>
                <w:sz w:val="28"/>
                <w:szCs w:val="28"/>
              </w:rPr>
              <w:t>г</w:t>
            </w:r>
            <w:proofErr w:type="gramStart"/>
            <w:r w:rsidRPr="00015182">
              <w:rPr>
                <w:sz w:val="28"/>
                <w:szCs w:val="28"/>
              </w:rPr>
              <w:t>.П</w:t>
            </w:r>
            <w:proofErr w:type="gramEnd"/>
            <w:r w:rsidRPr="00015182">
              <w:rPr>
                <w:sz w:val="28"/>
                <w:szCs w:val="28"/>
              </w:rPr>
              <w:t>рокопьевска</w:t>
            </w:r>
            <w:proofErr w:type="spellEnd"/>
            <w:r w:rsidRPr="00015182">
              <w:rPr>
                <w:sz w:val="28"/>
                <w:szCs w:val="28"/>
              </w:rPr>
              <w:t xml:space="preserve"> и </w:t>
            </w:r>
            <w:proofErr w:type="spellStart"/>
            <w:r w:rsidRPr="00015182">
              <w:rPr>
                <w:sz w:val="28"/>
                <w:szCs w:val="28"/>
              </w:rPr>
              <w:t>Прокопьевского</w:t>
            </w:r>
            <w:proofErr w:type="spellEnd"/>
            <w:r w:rsidRPr="00015182">
              <w:rPr>
                <w:sz w:val="28"/>
                <w:szCs w:val="28"/>
              </w:rPr>
              <w:t xml:space="preserve"> района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отделами Территориальной организации</w:t>
            </w:r>
          </w:p>
        </w:tc>
      </w:tr>
      <w:tr w:rsidR="00015182" w:rsidRPr="00015182" w:rsidTr="00A76464">
        <w:trPr>
          <w:trHeight w:val="720"/>
        </w:trPr>
        <w:tc>
          <w:tcPr>
            <w:tcW w:w="851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Обучение профсоюзного резерва  и впервые избранных председателей первичных профсоюзных организаций </w:t>
            </w:r>
          </w:p>
        </w:tc>
        <w:tc>
          <w:tcPr>
            <w:tcW w:w="1701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A76464" w:rsidP="00A76464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Отделы Территориальной организации, председатели первичных профсоюзных организаций</w:t>
            </w:r>
            <w:r w:rsidRPr="00015182">
              <w:rPr>
                <w:sz w:val="28"/>
                <w:szCs w:val="28"/>
              </w:rPr>
              <w:t xml:space="preserve"> </w:t>
            </w:r>
          </w:p>
        </w:tc>
      </w:tr>
    </w:tbl>
    <w:p w:rsidR="00CE6FBB" w:rsidRPr="00015182" w:rsidRDefault="00CE6FBB">
      <w:pPr>
        <w:rPr>
          <w:sz w:val="28"/>
          <w:szCs w:val="28"/>
        </w:rPr>
      </w:pPr>
    </w:p>
    <w:sectPr w:rsidR="00CE6FBB" w:rsidRPr="00015182" w:rsidSect="00A764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1CA8"/>
    <w:multiLevelType w:val="hybridMultilevel"/>
    <w:tmpl w:val="6E2A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82"/>
    <w:rsid w:val="00015182"/>
    <w:rsid w:val="009E66B4"/>
    <w:rsid w:val="00A76464"/>
    <w:rsid w:val="00C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2022-11-28T08:08:00Z</cp:lastPrinted>
  <dcterms:created xsi:type="dcterms:W3CDTF">2022-11-28T08:07:00Z</dcterms:created>
  <dcterms:modified xsi:type="dcterms:W3CDTF">2022-12-12T06:05:00Z</dcterms:modified>
</cp:coreProperties>
</file>